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5A566A" w14:textId="77777777" w:rsidR="0053682C" w:rsidRDefault="00000E1B" w:rsidP="00F10909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1C9DE" wp14:editId="079A2DAE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2057400</wp:posOffset>
                </wp:positionV>
                <wp:extent cx="4800600" cy="7086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B309E" w14:textId="62777C8D" w:rsidR="00491B05" w:rsidRDefault="001973E2" w:rsidP="00491B0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Open 6 am to 5</w:t>
                            </w:r>
                            <w:r w:rsidR="00491B05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4504FCEF" w14:textId="77777777" w:rsidR="00491B05" w:rsidRDefault="00491B05" w:rsidP="00491B05">
                            <w:pPr>
                              <w:tabs>
                                <w:tab w:val="left" w:pos="0"/>
                              </w:tabs>
                              <w:ind w:left="720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Monday, Tues, Wed,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, And Friday</w:t>
                            </w:r>
                          </w:p>
                          <w:p w14:paraId="6B682700" w14:textId="77777777" w:rsidR="00491B05" w:rsidRDefault="00491B05" w:rsidP="00491B05">
                            <w:pPr>
                              <w:tabs>
                                <w:tab w:val="left" w:pos="0"/>
                              </w:tabs>
                              <w:ind w:left="720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Closed on Weekends</w:t>
                            </w:r>
                          </w:p>
                          <w:p w14:paraId="15AD2476" w14:textId="77777777" w:rsidR="00491B05" w:rsidRDefault="00491B05" w:rsidP="00F10909">
                            <w:pPr>
                              <w:tabs>
                                <w:tab w:val="left" w:pos="0"/>
                              </w:tabs>
                              <w:ind w:left="720" w:firstLine="72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E5C8747" w14:textId="77777777" w:rsidR="00491B05" w:rsidRPr="00F10909" w:rsidRDefault="00491B05" w:rsidP="00D66C0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10909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20 Day</w:t>
                            </w:r>
                            <w:proofErr w:type="gramEnd"/>
                            <w:r w:rsidRPr="00F10909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Package                          10 Day Package</w:t>
                            </w:r>
                          </w:p>
                          <w:p w14:paraId="2EBE826A" w14:textId="77777777" w:rsidR="00491B05" w:rsidRDefault="00491B05" w:rsidP="00D66C03">
                            <w:pPr>
                              <w:tabs>
                                <w:tab w:val="left" w:pos="0"/>
                              </w:tabs>
                              <w:ind w:left="720" w:firstLine="72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D9DEB42" w14:textId="77777777" w:rsidR="00491B05" w:rsidRDefault="00491B05" w:rsidP="00D66C0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$480.00                                          $260.00</w:t>
                            </w:r>
                          </w:p>
                          <w:p w14:paraId="0E571926" w14:textId="77777777" w:rsidR="00491B05" w:rsidRDefault="00491B05" w:rsidP="00D66C03">
                            <w:pPr>
                              <w:tabs>
                                <w:tab w:val="left" w:pos="0"/>
                              </w:tabs>
                              <w:ind w:left="720" w:firstLine="72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E6C75EF" w14:textId="77777777" w:rsidR="00491B05" w:rsidRDefault="00491B05" w:rsidP="00D66C03">
                            <w:pPr>
                              <w:tabs>
                                <w:tab w:val="left" w:pos="0"/>
                              </w:tabs>
                              <w:ind w:left="720" w:firstLine="72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1F53554" w14:textId="77777777" w:rsidR="00491B05" w:rsidRDefault="00491B05" w:rsidP="00D66C03">
                            <w:pPr>
                              <w:tabs>
                                <w:tab w:val="left" w:pos="0"/>
                              </w:tabs>
                              <w:ind w:left="720" w:firstLine="72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70BB9C0" w14:textId="60EEF697" w:rsidR="00491B05" w:rsidRPr="00F10909" w:rsidRDefault="00491B05" w:rsidP="00D66C0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10909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3 Day P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ackage        </w:t>
                            </w:r>
                            <w:r w:rsidR="00D66C03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0909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Single Day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1973E2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E1B33F" w14:textId="77777777" w:rsidR="00491B05" w:rsidRPr="00000E1B" w:rsidRDefault="00491B05" w:rsidP="00D66C03">
                            <w:pPr>
                              <w:tabs>
                                <w:tab w:val="left" w:pos="0"/>
                              </w:tabs>
                              <w:ind w:left="720" w:firstLine="72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8A65013" w14:textId="35D93005" w:rsidR="00491B05" w:rsidRDefault="00491B05" w:rsidP="00D66C0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$84.00    </w:t>
                            </w:r>
                            <w:r w:rsidR="00D66C03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$30.00             </w:t>
                            </w:r>
                            <w:r w:rsidR="00D66C03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1D053FC6" w14:textId="22085CB4" w:rsidR="00491B05" w:rsidRPr="002A4E54" w:rsidRDefault="00D66C03" w:rsidP="002A4E5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="001973E2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6D6C5B94" w14:textId="77777777" w:rsidR="00491B05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10235FF" w14:textId="77777777" w:rsidR="00491B05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CDE73F0" w14:textId="77777777" w:rsidR="00491B05" w:rsidRDefault="00D66C03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Like us on Facebook and </w:t>
                            </w:r>
                            <w:r w:rsidR="00491B05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see daily fun time pictures.</w:t>
                            </w:r>
                            <w:proofErr w:type="gramEnd"/>
                            <w:r w:rsidR="00491B05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12CB93" w14:textId="77777777" w:rsidR="00491B05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Pictures will be updated daily.</w:t>
                            </w:r>
                          </w:p>
                          <w:p w14:paraId="5518BD50" w14:textId="77777777" w:rsidR="00491B05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1238A18" w14:textId="77777777" w:rsidR="00491B05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B758101" w14:textId="35108584" w:rsidR="00491B05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5C8A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Daycare Packages must be used within six months of purchase. </w:t>
                            </w:r>
                            <w:r w:rsidR="001973E2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If your dog is going to be absent pleas</w:t>
                            </w:r>
                            <w:r w:rsidR="001973E2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e text me within 24 hours of your scheduled day.  If you fail to contact me within 24 hours to cancel then a day will automatically come off your package. With limited space it is important for me to be able to contact another client to fill that vacant spot. Thank you and I appreciate your understanding. </w:t>
                            </w:r>
                          </w:p>
                          <w:p w14:paraId="25E2C561" w14:textId="77777777" w:rsidR="00491B05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14:paraId="07BACEB1" w14:textId="77777777" w:rsidR="00491B05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14:paraId="24981579" w14:textId="77777777" w:rsidR="00491B05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14:paraId="797C8D22" w14:textId="77777777" w:rsidR="00491B05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Auntie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Steph’s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Doggie Daycare</w:t>
                            </w:r>
                          </w:p>
                          <w:p w14:paraId="3A3F4AD0" w14:textId="77777777" w:rsidR="00491B05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67 Center St Carver, MA 02330</w:t>
                            </w:r>
                          </w:p>
                          <w:p w14:paraId="2925D1F9" w14:textId="77777777" w:rsidR="00491B05" w:rsidRDefault="00FF373E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hyperlink r:id="rId5" w:history="1">
                              <w:r w:rsidR="00491B05" w:rsidRPr="00AD1A00">
                                <w:rPr>
                                  <w:rStyle w:val="Hyperlink"/>
                                  <w:rFonts w:ascii="Arial" w:hAnsi="Arial"/>
                                  <w:b/>
                                  <w:i/>
                                </w:rPr>
                                <w:t>www.auntiestephsdoggiedaycare.com</w:t>
                              </w:r>
                            </w:hyperlink>
                          </w:p>
                          <w:p w14:paraId="2AF51114" w14:textId="77777777" w:rsidR="00491B05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Text line: 508-322-0487</w:t>
                            </w:r>
                          </w:p>
                          <w:p w14:paraId="169CFB05" w14:textId="77777777" w:rsidR="00491B05" w:rsidRPr="00000E1B" w:rsidRDefault="00491B05" w:rsidP="00F1090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62pt;width:378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jz78wCAAAP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" filled="f" stroked="f">
                <v:textbox>
                  <w:txbxContent>
                    <w:p w14:paraId="447B309E" w14:textId="62777C8D" w:rsidR="00491B05" w:rsidRDefault="001973E2" w:rsidP="00491B0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Open 6 am to 5</w:t>
                      </w:r>
                      <w:r w:rsidR="00491B05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4504FCEF" w14:textId="77777777" w:rsidR="00491B05" w:rsidRDefault="00491B05" w:rsidP="00491B05">
                      <w:pPr>
                        <w:tabs>
                          <w:tab w:val="left" w:pos="0"/>
                        </w:tabs>
                        <w:ind w:left="720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    Monday, Tues, Wed,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Thur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, And Friday</w:t>
                      </w:r>
                    </w:p>
                    <w:p w14:paraId="6B682700" w14:textId="77777777" w:rsidR="00491B05" w:rsidRDefault="00491B05" w:rsidP="00491B05">
                      <w:pPr>
                        <w:tabs>
                          <w:tab w:val="left" w:pos="0"/>
                        </w:tabs>
                        <w:ind w:left="720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                  Closed on Weekends</w:t>
                      </w:r>
                    </w:p>
                    <w:p w14:paraId="15AD2476" w14:textId="77777777" w:rsidR="00491B05" w:rsidRDefault="00491B05" w:rsidP="00F10909">
                      <w:pPr>
                        <w:tabs>
                          <w:tab w:val="left" w:pos="0"/>
                        </w:tabs>
                        <w:ind w:left="720" w:firstLine="720"/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E5C8747" w14:textId="77777777" w:rsidR="00491B05" w:rsidRPr="00F10909" w:rsidRDefault="00491B05" w:rsidP="00D66C0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F10909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20 Day</w:t>
                      </w:r>
                      <w:proofErr w:type="gramEnd"/>
                      <w:r w:rsidRPr="00F10909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Package                          10 Day Package</w:t>
                      </w:r>
                    </w:p>
                    <w:p w14:paraId="2EBE826A" w14:textId="77777777" w:rsidR="00491B05" w:rsidRDefault="00491B05" w:rsidP="00D66C03">
                      <w:pPr>
                        <w:tabs>
                          <w:tab w:val="left" w:pos="0"/>
                        </w:tabs>
                        <w:ind w:left="720" w:firstLine="720"/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5D9DEB42" w14:textId="77777777" w:rsidR="00491B05" w:rsidRDefault="00491B05" w:rsidP="00D66C0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$480.00                                          $260.00</w:t>
                      </w:r>
                    </w:p>
                    <w:p w14:paraId="0E571926" w14:textId="77777777" w:rsidR="00491B05" w:rsidRDefault="00491B05" w:rsidP="00D66C03">
                      <w:pPr>
                        <w:tabs>
                          <w:tab w:val="left" w:pos="0"/>
                        </w:tabs>
                        <w:ind w:left="720" w:firstLine="720"/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E6C75EF" w14:textId="77777777" w:rsidR="00491B05" w:rsidRDefault="00491B05" w:rsidP="00D66C03">
                      <w:pPr>
                        <w:tabs>
                          <w:tab w:val="left" w:pos="0"/>
                        </w:tabs>
                        <w:ind w:left="720" w:firstLine="720"/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1F53554" w14:textId="77777777" w:rsidR="00491B05" w:rsidRDefault="00491B05" w:rsidP="00D66C03">
                      <w:pPr>
                        <w:tabs>
                          <w:tab w:val="left" w:pos="0"/>
                        </w:tabs>
                        <w:ind w:left="720" w:firstLine="720"/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170BB9C0" w14:textId="60EEF697" w:rsidR="00491B05" w:rsidRPr="00F10909" w:rsidRDefault="00491B05" w:rsidP="00D66C0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  <w:r w:rsidRPr="00F10909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3 Day P</w:t>
                      </w:r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ackage        </w:t>
                      </w:r>
                      <w:r w:rsidR="00D66C03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F10909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Single Day</w:t>
                      </w:r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        </w:t>
                      </w:r>
                      <w:r w:rsidR="001973E2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7E1B33F" w14:textId="77777777" w:rsidR="00491B05" w:rsidRPr="00000E1B" w:rsidRDefault="00491B05" w:rsidP="00D66C03">
                      <w:pPr>
                        <w:tabs>
                          <w:tab w:val="left" w:pos="0"/>
                        </w:tabs>
                        <w:ind w:left="720" w:firstLine="720"/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68A65013" w14:textId="35D93005" w:rsidR="00491B05" w:rsidRDefault="00491B05" w:rsidP="00D66C0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$84.00    </w:t>
                      </w:r>
                      <w:r w:rsidR="00D66C03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$30.00             </w:t>
                      </w:r>
                      <w:r w:rsidR="00D66C03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1D053FC6" w14:textId="22085CB4" w:rsidR="00491B05" w:rsidRPr="002A4E54" w:rsidRDefault="00D66C03" w:rsidP="002A4E54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 xml:space="preserve">                                              </w:t>
                      </w:r>
                      <w:r w:rsidR="001973E2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6D6C5B94" w14:textId="77777777" w:rsidR="00491B05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10235FF" w14:textId="77777777" w:rsidR="00491B05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CDE73F0" w14:textId="77777777" w:rsidR="00491B05" w:rsidRDefault="00D66C03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Like us on Facebook and </w:t>
                      </w:r>
                      <w:r w:rsidR="00491B05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see daily fun time pictures.</w:t>
                      </w:r>
                      <w:proofErr w:type="gramEnd"/>
                      <w:r w:rsidR="00491B05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12CB93" w14:textId="77777777" w:rsidR="00491B05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Pictures will be updated daily.</w:t>
                      </w:r>
                    </w:p>
                    <w:p w14:paraId="5518BD50" w14:textId="77777777" w:rsidR="00491B05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1238A18" w14:textId="77777777" w:rsidR="00491B05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B758101" w14:textId="35108584" w:rsidR="00491B05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C5C8A">
                        <w:rPr>
                          <w:rFonts w:ascii="Arial" w:hAnsi="Arial"/>
                          <w:b/>
                          <w:i/>
                        </w:rPr>
                        <w:t xml:space="preserve">Daycare Packages must be used within six months of purchase. </w:t>
                      </w:r>
                      <w:r w:rsidR="001973E2">
                        <w:rPr>
                          <w:rFonts w:ascii="Arial" w:hAnsi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If your dog is going to be absent pleas</w:t>
                      </w:r>
                      <w:r w:rsidR="001973E2">
                        <w:rPr>
                          <w:rFonts w:ascii="Arial" w:hAnsi="Arial"/>
                          <w:b/>
                          <w:i/>
                        </w:rPr>
                        <w:t xml:space="preserve">e text me within 24 hours of your scheduled day.  If you fail to contact me within 24 hours to cancel then a day will automatically come off your package. With limited space it is important for me to be able to contact another client to fill that vacant spot. Thank you and I appreciate your understanding. </w:t>
                      </w:r>
                    </w:p>
                    <w:p w14:paraId="25E2C561" w14:textId="77777777" w:rsidR="00491B05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14:paraId="07BACEB1" w14:textId="77777777" w:rsidR="00491B05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14:paraId="24981579" w14:textId="77777777" w:rsidR="00491B05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14:paraId="797C8D22" w14:textId="77777777" w:rsidR="00491B05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Auntie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</w:rPr>
                        <w:t>Steph’s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Doggie Daycare</w:t>
                      </w:r>
                    </w:p>
                    <w:p w14:paraId="3A3F4AD0" w14:textId="77777777" w:rsidR="00491B05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67 Center St Carver, MA 02330</w:t>
                      </w:r>
                    </w:p>
                    <w:p w14:paraId="2925D1F9" w14:textId="77777777" w:rsidR="00491B05" w:rsidRDefault="001973E2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hyperlink r:id="rId6" w:history="1">
                        <w:r w:rsidR="00491B05" w:rsidRPr="00AD1A00">
                          <w:rPr>
                            <w:rStyle w:val="Hyperlink"/>
                            <w:rFonts w:ascii="Arial" w:hAnsi="Arial"/>
                            <w:b/>
                            <w:i/>
                          </w:rPr>
                          <w:t>www.auntiestephsdoggiedaycare.com</w:t>
                        </w:r>
                      </w:hyperlink>
                    </w:p>
                    <w:p w14:paraId="2AF51114" w14:textId="77777777" w:rsidR="00491B05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Text line: 508-322-0487</w:t>
                      </w:r>
                    </w:p>
                    <w:p w14:paraId="169CFB05" w14:textId="77777777" w:rsidR="00491B05" w:rsidRPr="00000E1B" w:rsidRDefault="00491B05" w:rsidP="00F1090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D7327E" wp14:editId="1AB8F427">
            <wp:extent cx="1714500" cy="1714500"/>
            <wp:effectExtent l="0" t="0" r="12700" b="12700"/>
            <wp:docPr id="1" name="Picture 1" descr="Macintosh HD:Users:Stephanie:Pictures:iPhoto Library:Originals:2012:Dec 4, 2012:Auntie Steph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ie:Pictures:iPhoto Library:Originals:2012:Dec 4, 2012:Auntie Steph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82C" w:rsidSect="00000E1B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1B"/>
    <w:rsid w:val="00000E1B"/>
    <w:rsid w:val="001973E2"/>
    <w:rsid w:val="002A4E54"/>
    <w:rsid w:val="002C5C8A"/>
    <w:rsid w:val="00491B05"/>
    <w:rsid w:val="0053682C"/>
    <w:rsid w:val="00592512"/>
    <w:rsid w:val="00D66C03"/>
    <w:rsid w:val="00F10909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EA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untiestephsdoggiedaycare.com" TargetMode="External"/><Relationship Id="rId6" Type="http://schemas.openxmlformats.org/officeDocument/2006/relationships/hyperlink" Target="http://www.auntiestephsdoggiedaycare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Billings </dc:creator>
  <cp:keywords/>
  <dc:description/>
  <cp:lastModifiedBy>Stephanie Billings </cp:lastModifiedBy>
  <cp:revision>2</cp:revision>
  <dcterms:created xsi:type="dcterms:W3CDTF">2014-07-07T13:24:00Z</dcterms:created>
  <dcterms:modified xsi:type="dcterms:W3CDTF">2014-07-07T13:24:00Z</dcterms:modified>
</cp:coreProperties>
</file>